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F829D6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9651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116" w:rsidRPr="00690685" w:rsidRDefault="00F829D6" w:rsidP="00965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режима повышенная готовность  с 29.01.2018 года на территории Новосельцевского сельского поселения</w:t>
      </w:r>
    </w:p>
    <w:p w:rsidR="00965116" w:rsidRPr="00690685" w:rsidRDefault="00965116" w:rsidP="00A023C4">
      <w:pPr>
        <w:rPr>
          <w:sz w:val="24"/>
          <w:szCs w:val="24"/>
        </w:rPr>
      </w:pPr>
    </w:p>
    <w:p w:rsidR="00613531" w:rsidRPr="00690685" w:rsidRDefault="00613531" w:rsidP="00A023C4">
      <w:pPr>
        <w:rPr>
          <w:rFonts w:ascii="Times New Roman" w:hAnsi="Times New Roman" w:cs="Times New Roman"/>
          <w:sz w:val="24"/>
          <w:szCs w:val="24"/>
        </w:rPr>
      </w:pPr>
      <w:r w:rsidRPr="00690685">
        <w:rPr>
          <w:rFonts w:ascii="Times New Roman" w:hAnsi="Times New Roman" w:cs="Times New Roman"/>
          <w:sz w:val="24"/>
          <w:szCs w:val="24"/>
        </w:rPr>
        <w:t xml:space="preserve">В </w:t>
      </w:r>
      <w:r w:rsidR="00965116" w:rsidRPr="00690685">
        <w:rPr>
          <w:rFonts w:ascii="Times New Roman" w:hAnsi="Times New Roman" w:cs="Times New Roman"/>
          <w:sz w:val="24"/>
          <w:szCs w:val="24"/>
        </w:rPr>
        <w:t xml:space="preserve">связи с установившейся  </w:t>
      </w:r>
      <w:r w:rsidR="00F829D6">
        <w:rPr>
          <w:rFonts w:ascii="Times New Roman" w:hAnsi="Times New Roman" w:cs="Times New Roman"/>
          <w:sz w:val="24"/>
          <w:szCs w:val="24"/>
        </w:rPr>
        <w:t xml:space="preserve">благоприятной </w:t>
      </w:r>
      <w:r w:rsidR="00965116" w:rsidRPr="00690685">
        <w:rPr>
          <w:rFonts w:ascii="Times New Roman" w:hAnsi="Times New Roman" w:cs="Times New Roman"/>
          <w:sz w:val="24"/>
          <w:szCs w:val="24"/>
        </w:rPr>
        <w:t xml:space="preserve"> температурой на территории района </w:t>
      </w:r>
      <w:r w:rsidR="00F829D6">
        <w:rPr>
          <w:rFonts w:ascii="Times New Roman" w:hAnsi="Times New Roman" w:cs="Times New Roman"/>
          <w:sz w:val="24"/>
          <w:szCs w:val="24"/>
        </w:rPr>
        <w:t>согласно</w:t>
      </w:r>
      <w:r w:rsidR="00965116" w:rsidRPr="00690685">
        <w:rPr>
          <w:rFonts w:ascii="Times New Roman" w:hAnsi="Times New Roman" w:cs="Times New Roman"/>
          <w:sz w:val="24"/>
          <w:szCs w:val="24"/>
        </w:rPr>
        <w:t xml:space="preserve"> </w:t>
      </w:r>
      <w:r w:rsidR="00F829D6">
        <w:rPr>
          <w:rFonts w:ascii="Times New Roman" w:hAnsi="Times New Roman" w:cs="Times New Roman"/>
          <w:sz w:val="24"/>
          <w:szCs w:val="24"/>
        </w:rPr>
        <w:t xml:space="preserve">метеоданным, </w:t>
      </w:r>
      <w:r w:rsidRPr="00690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75" w:rsidRDefault="00A023C4" w:rsidP="00A023C4">
      <w:pPr>
        <w:rPr>
          <w:rFonts w:ascii="Times New Roman" w:hAnsi="Times New Roman" w:cs="Times New Roman"/>
          <w:b/>
          <w:sz w:val="24"/>
          <w:szCs w:val="24"/>
        </w:rPr>
      </w:pPr>
      <w:r w:rsidRPr="006906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829D6" w:rsidRDefault="00F829D6" w:rsidP="00F82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9D6">
        <w:rPr>
          <w:rFonts w:ascii="Times New Roman" w:hAnsi="Times New Roman" w:cs="Times New Roman"/>
          <w:sz w:val="24"/>
          <w:szCs w:val="24"/>
        </w:rPr>
        <w:t>Снять на территории Новосельцевского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с 29.01.2018 режим «Повышенная готовность».</w:t>
      </w:r>
    </w:p>
    <w:p w:rsidR="00F829D6" w:rsidRDefault="00F829D6" w:rsidP="00F82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в режим «Повседневная деятельность».</w:t>
      </w:r>
    </w:p>
    <w:p w:rsidR="00F829D6" w:rsidRDefault="007202D3" w:rsidP="00F82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</w:t>
      </w:r>
      <w:r w:rsidR="00F829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829D6">
        <w:rPr>
          <w:rFonts w:ascii="Times New Roman" w:hAnsi="Times New Roman" w:cs="Times New Roman"/>
          <w:sz w:val="24"/>
          <w:szCs w:val="24"/>
        </w:rPr>
        <w:t>ение  «О создании оперативной группы для оперативного реагирования  при режиме «Повышенная готовность» в связи с низкой температурой» от 19.01.2018 г. № 10, считать  утратившим силу.</w:t>
      </w:r>
    </w:p>
    <w:p w:rsidR="00F829D6" w:rsidRDefault="00F829D6" w:rsidP="00F82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202D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202D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="007202D3">
        <w:rPr>
          <w:rFonts w:ascii="Times New Roman" w:hAnsi="Times New Roman" w:cs="Times New Roman"/>
          <w:sz w:val="24"/>
          <w:szCs w:val="24"/>
        </w:rPr>
        <w:t>за собой.</w:t>
      </w:r>
    </w:p>
    <w:p w:rsidR="007202D3" w:rsidRDefault="007202D3" w:rsidP="007202D3">
      <w:pPr>
        <w:rPr>
          <w:rFonts w:ascii="Times New Roman" w:hAnsi="Times New Roman" w:cs="Times New Roman"/>
          <w:sz w:val="24"/>
          <w:szCs w:val="24"/>
        </w:rPr>
      </w:pPr>
    </w:p>
    <w:p w:rsidR="007202D3" w:rsidRDefault="007202D3" w:rsidP="007202D3">
      <w:pPr>
        <w:rPr>
          <w:rFonts w:ascii="Times New Roman" w:hAnsi="Times New Roman" w:cs="Times New Roman"/>
          <w:sz w:val="24"/>
          <w:szCs w:val="24"/>
        </w:rPr>
      </w:pPr>
    </w:p>
    <w:p w:rsidR="007202D3" w:rsidRDefault="007202D3" w:rsidP="007202D3">
      <w:pPr>
        <w:rPr>
          <w:rFonts w:ascii="Times New Roman" w:hAnsi="Times New Roman" w:cs="Times New Roman"/>
          <w:sz w:val="24"/>
          <w:szCs w:val="24"/>
        </w:rPr>
      </w:pPr>
    </w:p>
    <w:p w:rsidR="007202D3" w:rsidRDefault="007202D3" w:rsidP="007202D3">
      <w:pPr>
        <w:rPr>
          <w:rFonts w:ascii="Times New Roman" w:hAnsi="Times New Roman" w:cs="Times New Roman"/>
          <w:sz w:val="24"/>
          <w:szCs w:val="24"/>
        </w:rPr>
      </w:pPr>
    </w:p>
    <w:p w:rsidR="007202D3" w:rsidRPr="007202D3" w:rsidRDefault="007202D3" w:rsidP="00720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А.С.Новосельцева</w:t>
      </w:r>
    </w:p>
    <w:sectPr w:rsidR="007202D3" w:rsidRPr="007202D3" w:rsidSect="002D2A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786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3333"/>
    <w:multiLevelType w:val="hybridMultilevel"/>
    <w:tmpl w:val="017A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0B1175"/>
    <w:rsid w:val="000F3599"/>
    <w:rsid w:val="00192125"/>
    <w:rsid w:val="00240BBE"/>
    <w:rsid w:val="002D2AF7"/>
    <w:rsid w:val="002D41FD"/>
    <w:rsid w:val="0039560B"/>
    <w:rsid w:val="003A1068"/>
    <w:rsid w:val="00417D6D"/>
    <w:rsid w:val="00422E19"/>
    <w:rsid w:val="0044691B"/>
    <w:rsid w:val="004514CF"/>
    <w:rsid w:val="00591EB4"/>
    <w:rsid w:val="005B5081"/>
    <w:rsid w:val="005F7389"/>
    <w:rsid w:val="00613531"/>
    <w:rsid w:val="00652E04"/>
    <w:rsid w:val="00690685"/>
    <w:rsid w:val="006D4BD4"/>
    <w:rsid w:val="007202D3"/>
    <w:rsid w:val="00736FF8"/>
    <w:rsid w:val="007708AB"/>
    <w:rsid w:val="007A2A7F"/>
    <w:rsid w:val="007E1F98"/>
    <w:rsid w:val="0080296C"/>
    <w:rsid w:val="00965116"/>
    <w:rsid w:val="009E3601"/>
    <w:rsid w:val="00A023C4"/>
    <w:rsid w:val="00A5561F"/>
    <w:rsid w:val="00AA1923"/>
    <w:rsid w:val="00B9668F"/>
    <w:rsid w:val="00BD0636"/>
    <w:rsid w:val="00BF18D2"/>
    <w:rsid w:val="00C14F20"/>
    <w:rsid w:val="00C60FB9"/>
    <w:rsid w:val="00C902AF"/>
    <w:rsid w:val="00DF0F8B"/>
    <w:rsid w:val="00E03CE1"/>
    <w:rsid w:val="00E60853"/>
    <w:rsid w:val="00F1072D"/>
    <w:rsid w:val="00F27218"/>
    <w:rsid w:val="00F829D6"/>
    <w:rsid w:val="00F9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CF"/>
  </w:style>
  <w:style w:type="paragraph" w:styleId="7">
    <w:name w:val="heading 7"/>
    <w:basedOn w:val="a"/>
    <w:next w:val="a"/>
    <w:link w:val="70"/>
    <w:qFormat/>
    <w:rsid w:val="00736F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736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736FF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36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Верхний колонтитул2"/>
    <w:basedOn w:val="a"/>
    <w:rsid w:val="00736FF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cp:lastPrinted>2018-02-07T10:02:00Z</cp:lastPrinted>
  <dcterms:created xsi:type="dcterms:W3CDTF">2018-02-07T09:42:00Z</dcterms:created>
  <dcterms:modified xsi:type="dcterms:W3CDTF">2018-02-07T10:14:00Z</dcterms:modified>
</cp:coreProperties>
</file>